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0CE23" w14:textId="11F038E8" w:rsid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</w:t>
      </w:r>
      <w:r w:rsidR="004814F5">
        <w:rPr>
          <w:color w:val="2E74B5"/>
          <w:sz w:val="26"/>
          <w:lang w:val="el-GR"/>
        </w:rPr>
        <w:t xml:space="preserve"> Τμήματος Γεωπονίας Φυτικής Παραγωγής και Αγροτικού Περιβάλλοντος</w:t>
      </w:r>
      <w:r w:rsidRPr="008D329F">
        <w:rPr>
          <w:color w:val="2E74B5"/>
          <w:sz w:val="26"/>
          <w:lang w:val="el-GR"/>
        </w:rPr>
        <w:t>:</w:t>
      </w:r>
    </w:p>
    <w:p w14:paraId="4EF23E53" w14:textId="77777777" w:rsidR="004814F5" w:rsidRPr="008D329F" w:rsidRDefault="004814F5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401CC7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7F102B6" w14:textId="2265F76A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proofErr w:type="spellStart"/>
            <w:r w:rsidR="004814F5" w:rsidRPr="004814F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Πεχάμετρο</w:t>
            </w:r>
            <w:proofErr w:type="spellEnd"/>
            <w:r w:rsidR="004814F5" w:rsidRPr="004814F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proofErr w:type="spellStart"/>
            <w:r w:rsidR="004814F5" w:rsidRPr="004814F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pH</w:t>
            </w:r>
            <w:proofErr w:type="spellEnd"/>
            <w:r w:rsidR="004814F5" w:rsidRPr="004814F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4814F5" w:rsidRPr="004814F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meter</w:t>
            </w:r>
            <w:proofErr w:type="spellEnd"/>
            <w:r w:rsidR="004814F5" w:rsidRPr="004814F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</w:tr>
      <w:tr w:rsidR="008D329F" w:rsidRPr="008D329F" w14:paraId="7ECA455E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540DF4F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67B1A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BC480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C91644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0C19D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52EB34D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0D4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2F6FB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82A73B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FA6AA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7DD05A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71F1BED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BA196D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125B3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E5B11C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C572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FD12F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ACCD31F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F7F14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F129C08" w14:textId="77777777" w:rsidR="004814F5" w:rsidRPr="004814F5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Φορητός μετρητής </w:t>
            </w:r>
            <w:proofErr w:type="spellStart"/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pH</w:t>
            </w:r>
            <w:proofErr w:type="spellEnd"/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     Εύρος μέτρησης -2,0 – 16,0</w:t>
            </w:r>
          </w:p>
          <w:p w14:paraId="07F8E09C" w14:textId="77777777" w:rsidR="004814F5" w:rsidRPr="004814F5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Ακρίβεια ±0,1</w:t>
            </w:r>
          </w:p>
          <w:p w14:paraId="71CD8454" w14:textId="77777777" w:rsidR="004814F5" w:rsidRPr="004814F5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Αυτόματη αντιστάθμιση θερμοκρασίας  (-5 έως 60oC)</w:t>
            </w:r>
          </w:p>
          <w:p w14:paraId="093A0F69" w14:textId="745A8B8A" w:rsidR="008D329F" w:rsidRPr="008D329F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Δυνατότητα βαθμονόμησης σε </w:t>
            </w:r>
            <w:proofErr w:type="spellStart"/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pH</w:t>
            </w:r>
            <w:proofErr w:type="spellEnd"/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7 &amp; </w:t>
            </w:r>
            <w:proofErr w:type="spellStart"/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pH</w:t>
            </w:r>
            <w:proofErr w:type="spellEnd"/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 ή 10</w:t>
            </w:r>
          </w:p>
        </w:tc>
        <w:tc>
          <w:tcPr>
            <w:tcW w:w="1080" w:type="dxa"/>
            <w:vAlign w:val="center"/>
            <w:hideMark/>
          </w:tcPr>
          <w:p w14:paraId="136DEF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B81899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387C6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711070B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71B8EC1" w14:textId="4ABF39AE" w:rsidR="008D329F" w:rsidRPr="0019195E" w:rsidRDefault="0019195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740607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BC0E98D" w14:textId="5DA99BF4" w:rsidR="008D329F" w:rsidRPr="008D329F" w:rsidRDefault="004814F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2CCB4E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244738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347F448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83DF3" w:rsidRPr="00883DF3" w14:paraId="273EA7A5" w14:textId="77777777" w:rsidTr="004D4D5D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7C42BC4C" w14:textId="516C3814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>ΕΙΔΟΣ …Πλυστικό σύστημα</w:t>
            </w:r>
          </w:p>
        </w:tc>
      </w:tr>
      <w:tr w:rsidR="00883DF3" w:rsidRPr="00883DF3" w14:paraId="2FD1E89D" w14:textId="77777777" w:rsidTr="004D4D5D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9B23E7B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613D0D9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13FD858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795B74B1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498AA81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83DF3" w:rsidRPr="00883DF3" w14:paraId="7BA8B924" w14:textId="77777777" w:rsidTr="004D4D5D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2D58908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4F6C202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97DB938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73761CD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2AFC1C1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(ε)</w:t>
            </w:r>
          </w:p>
        </w:tc>
      </w:tr>
      <w:tr w:rsidR="00883DF3" w:rsidRPr="00883DF3" w14:paraId="0940A75B" w14:textId="77777777" w:rsidTr="004D4D5D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2D3847B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78E1376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proofErr w:type="spellStart"/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008D793A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E705400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536B1A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83DF3" w:rsidRPr="00883DF3" w14:paraId="16C2E9D4" w14:textId="77777777" w:rsidTr="004D4D5D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060F88C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A355DE9" w14:textId="77777777" w:rsidR="004814F5" w:rsidRPr="00883DF3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>Πλυστικό σύστημα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 xml:space="preserve"> </w:t>
            </w:r>
          </w:p>
          <w:p w14:paraId="0C8496E4" w14:textId="1F19C208" w:rsidR="004814F5" w:rsidRPr="00883DF3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Πίεση (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n-US" w:eastAsia="el-GR"/>
              </w:rPr>
              <w:t>bar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 xml:space="preserve">) : 20 - 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n-US" w:eastAsia="el-GR"/>
              </w:rPr>
              <w:t>max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 xml:space="preserve">. 160 </w:t>
            </w:r>
          </w:p>
          <w:p w14:paraId="559D64FF" w14:textId="77777777" w:rsidR="004814F5" w:rsidRPr="00883DF3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Παροχή (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n-US" w:eastAsia="el-GR"/>
              </w:rPr>
              <w:t>l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/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n-US" w:eastAsia="el-GR"/>
              </w:rPr>
              <w:t>h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)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ab/>
              <w:t xml:space="preserve"> : 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n-US" w:eastAsia="el-GR"/>
              </w:rPr>
              <w:t>max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. 600</w:t>
            </w:r>
          </w:p>
          <w:p w14:paraId="12385F02" w14:textId="0DEFED6E" w:rsidR="004814F5" w:rsidRPr="00883DF3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Επιδόσεις περιοχής (m2/h)  : 60</w:t>
            </w:r>
          </w:p>
          <w:p w14:paraId="17A19770" w14:textId="3233A988" w:rsidR="004814F5" w:rsidRPr="00883DF3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Θερμοκρασία νερού παροχής (°C) :</w:t>
            </w:r>
            <w:proofErr w:type="spellStart"/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max</w:t>
            </w:r>
            <w:proofErr w:type="spellEnd"/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. 60</w:t>
            </w:r>
          </w:p>
          <w:p w14:paraId="732BC5F5" w14:textId="2D3B50A5" w:rsidR="004814F5" w:rsidRPr="00883DF3" w:rsidRDefault="004814F5" w:rsidP="004814F5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Ισχύς παροχής (</w:t>
            </w:r>
            <w:proofErr w:type="spellStart"/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kW</w:t>
            </w:r>
            <w:proofErr w:type="spellEnd"/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) :</w:t>
            </w: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ab/>
              <w:t>3</w:t>
            </w:r>
          </w:p>
        </w:tc>
        <w:tc>
          <w:tcPr>
            <w:tcW w:w="1080" w:type="dxa"/>
            <w:vAlign w:val="center"/>
            <w:hideMark/>
          </w:tcPr>
          <w:p w14:paraId="7156438F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6AB306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9629A36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83DF3" w:rsidRPr="00883DF3" w14:paraId="4528FEB6" w14:textId="77777777" w:rsidTr="004D4D5D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A56C79A" w14:textId="7E803951" w:rsidR="004814F5" w:rsidRPr="00883DF3" w:rsidRDefault="0019195E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E34271A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11CCE737" w14:textId="06964CB9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CCEE97E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8E06FAD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0A734C58" w14:textId="77777777" w:rsidR="008D329F" w:rsidRDefault="008D329F">
      <w:pPr>
        <w:rPr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83DF3" w:rsidRPr="00883DF3" w14:paraId="5C093A8C" w14:textId="77777777" w:rsidTr="004D4D5D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4CB730B" w14:textId="5761A105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>ΕΙΔΟΣ ……</w:t>
            </w:r>
            <w:r w:rsidRPr="00883DF3">
              <w:rPr>
                <w:color w:val="FF0000"/>
              </w:rPr>
              <w:t xml:space="preserve"> </w:t>
            </w:r>
            <w:proofErr w:type="spellStart"/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>Ελαιοραβδιστικό</w:t>
            </w:r>
            <w:proofErr w:type="spellEnd"/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 xml:space="preserve">  (τύπου αχινός).</w:t>
            </w:r>
          </w:p>
        </w:tc>
      </w:tr>
      <w:tr w:rsidR="00883DF3" w:rsidRPr="00883DF3" w14:paraId="00D3B5D6" w14:textId="77777777" w:rsidTr="004D4D5D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6917FDA0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869CB20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DA268F5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AA17325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6ECB1AE5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83DF3" w:rsidRPr="00883DF3" w14:paraId="5278C5FD" w14:textId="77777777" w:rsidTr="004D4D5D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4F382EC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CF269B6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ACE1F1F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08C9DFC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D95AF73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(ε)</w:t>
            </w:r>
          </w:p>
        </w:tc>
      </w:tr>
      <w:tr w:rsidR="00883DF3" w:rsidRPr="00883DF3" w14:paraId="3FC46C6D" w14:textId="77777777" w:rsidTr="004D4D5D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E50545F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AC1BC11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proofErr w:type="spellStart"/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558C63F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9BA3235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724F47E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b/>
                <w:bCs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83DF3" w:rsidRPr="00883DF3" w14:paraId="6163B2E1" w14:textId="77777777" w:rsidTr="004D4D5D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6D806597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71C64372" w14:textId="27166C84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proofErr w:type="spellStart"/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Ελαιοραβδιστικό</w:t>
            </w:r>
            <w:proofErr w:type="spellEnd"/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 xml:space="preserve">  (τύπου αχινός)                  Παλμική κίνηση με δόνηση , τουλάχιστον 2200 στροφές/λεπτό κεφαλής,   τελικό μήκος με προεκτάσεις τουλάχιστον 3 μέτρα,   μέγιστο βάρος 3 κιλά</w:t>
            </w:r>
          </w:p>
        </w:tc>
        <w:tc>
          <w:tcPr>
            <w:tcW w:w="1080" w:type="dxa"/>
            <w:vAlign w:val="center"/>
            <w:hideMark/>
          </w:tcPr>
          <w:p w14:paraId="5E165457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AE650D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2675639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83DF3" w:rsidRPr="00883DF3" w14:paraId="3DBAD0E6" w14:textId="77777777" w:rsidTr="004D4D5D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2A4A6705" w14:textId="32516934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035F003D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6E98DA55" w14:textId="1CE42D38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8FCD53A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68D1712" w14:textId="77777777" w:rsidR="004814F5" w:rsidRPr="00883DF3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FF0000"/>
                <w:sz w:val="18"/>
                <w:szCs w:val="18"/>
                <w:lang w:val="el-GR" w:eastAsia="el-GR"/>
              </w:rPr>
            </w:pPr>
            <w:r w:rsidRPr="00883DF3">
              <w:rPr>
                <w:rFonts w:ascii="Tahoma" w:eastAsia="DengXian" w:hAnsi="Tahoma" w:cs="Tahoma"/>
                <w:color w:val="FF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025BBF6D" w14:textId="77777777" w:rsidR="004814F5" w:rsidRDefault="004814F5">
      <w:pPr>
        <w:rPr>
          <w:lang w:val="el-GR"/>
        </w:rPr>
      </w:pPr>
    </w:p>
    <w:p w14:paraId="1641BDD7" w14:textId="77777777" w:rsidR="004814F5" w:rsidRDefault="004814F5">
      <w:pPr>
        <w:rPr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4814F5" w:rsidRPr="008D329F" w14:paraId="54292240" w14:textId="77777777" w:rsidTr="004D4D5D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266FDF3" w14:textId="73156DB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 xml:space="preserve">ΕΙΔΟΣ </w:t>
            </w:r>
            <w:r w:rsidRPr="004814F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Αυλακωτήρας</w:t>
            </w:r>
          </w:p>
        </w:tc>
      </w:tr>
      <w:tr w:rsidR="004814F5" w:rsidRPr="008D329F" w14:paraId="7A55F9C7" w14:textId="77777777" w:rsidTr="004D4D5D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4913DC53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19F82549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FBB1FC9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8BF39B0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4B14DC58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4814F5" w:rsidRPr="008D329F" w14:paraId="2067D905" w14:textId="77777777" w:rsidTr="004D4D5D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F5C3104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ED14BAF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E513B42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D5B4624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19EB3E2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4814F5" w:rsidRPr="008D329F" w14:paraId="3082B388" w14:textId="77777777" w:rsidTr="004D4D5D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4AFD4838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71C8570B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2DC044DF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41EECDD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171A98E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814F5" w:rsidRPr="008D329F" w14:paraId="5F9DD8C7" w14:textId="77777777" w:rsidTr="004D4D5D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212E477E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07797382" w14:textId="7C1C216E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814F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Αυλακωτήρας μονός με ρυθμίσεις βάθους και κλίσης ΜΟΡ, ρυθμιζόμενο φάρδος αυλακιάς και βάθους αυτής</w:t>
            </w:r>
          </w:p>
        </w:tc>
        <w:tc>
          <w:tcPr>
            <w:tcW w:w="1080" w:type="dxa"/>
            <w:vAlign w:val="center"/>
            <w:hideMark/>
          </w:tcPr>
          <w:p w14:paraId="595107AF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4A0AD07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31AA0F5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4814F5" w:rsidRPr="008D329F" w14:paraId="79C46909" w14:textId="77777777" w:rsidTr="004D4D5D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149FD34" w14:textId="76B3FC5E" w:rsidR="004814F5" w:rsidRPr="008D329F" w:rsidRDefault="0019195E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5E83741A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7409FCD5" w14:textId="2C2540AD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356D17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2A6F2FC" w14:textId="77777777" w:rsidR="004814F5" w:rsidRPr="008D329F" w:rsidRDefault="004814F5" w:rsidP="004D4D5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bookmarkEnd w:id="0"/>
    </w:tbl>
    <w:p w14:paraId="73F43CD6" w14:textId="77777777" w:rsidR="004814F5" w:rsidRPr="004814F5" w:rsidRDefault="004814F5" w:rsidP="004814F5">
      <w:pPr>
        <w:rPr>
          <w:lang w:val="el-GR"/>
        </w:rPr>
      </w:pPr>
    </w:p>
    <w:sectPr w:rsidR="004814F5" w:rsidRPr="004814F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9195E"/>
    <w:rsid w:val="0024151E"/>
    <w:rsid w:val="002C5B52"/>
    <w:rsid w:val="00474EB3"/>
    <w:rsid w:val="004814F5"/>
    <w:rsid w:val="00647646"/>
    <w:rsid w:val="007C3968"/>
    <w:rsid w:val="00883DF3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A7A4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2825054B</Template>
  <TotalTime>1</TotalTime>
  <Pages>2</Pages>
  <Words>224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2025-11-25T12:55:00Z</dcterms:created>
  <dcterms:modified xsi:type="dcterms:W3CDTF">2025-11-25T12:55:00Z</dcterms:modified>
</cp:coreProperties>
</file>